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color w:val="222222"/>
          <w:sz w:val="36"/>
          <w:szCs w:val="36"/>
          <w:u w:val="single"/>
          <w:rtl w:val="0"/>
        </w:rPr>
      </w:pPr>
      <w:r>
        <w:rPr>
          <w:rFonts w:ascii="Arial" w:hAnsi="Arial"/>
          <w:b w:val="1"/>
          <w:bCs w:val="1"/>
          <w:color w:val="222222"/>
          <w:sz w:val="36"/>
          <w:szCs w:val="36"/>
          <w:u w:val="single"/>
          <w:rtl w:val="0"/>
          <w:lang w:val="en-US"/>
        </w:rPr>
        <w:t>RECORD 12 Braunston Cubs earn top</w:t>
      </w:r>
      <w:r>
        <w:rPr>
          <w:rFonts w:ascii="Arial" w:cs="Arial" w:hAnsi="Arial" w:eastAsia="Arial"/>
          <w:b w:val="1"/>
          <w:bCs w:val="1"/>
          <w:color w:val="222222"/>
          <w:sz w:val="36"/>
          <w:szCs w:val="36"/>
          <w:u w:val="single"/>
          <w:rtl w:val="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6042374</wp:posOffset>
            </wp:positionH>
            <wp:positionV relativeFrom="page">
              <wp:posOffset>212268</wp:posOffset>
            </wp:positionV>
            <wp:extent cx="1159636" cy="4483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636" cy="4483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color w:val="222222"/>
          <w:sz w:val="36"/>
          <w:szCs w:val="36"/>
          <w:u w:val="single"/>
          <w:rtl w:val="0"/>
          <w:lang w:val="en-US"/>
        </w:rPr>
        <w:t xml:space="preserve">  award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color w:val="222222"/>
          <w:sz w:val="30"/>
          <w:szCs w:val="30"/>
          <w:u w:val="single"/>
          <w:rtl w:val="0"/>
        </w:rPr>
      </w:pPr>
      <w:r>
        <w:rPr>
          <w:rFonts w:ascii="Arial" w:cs="Arial" w:hAnsi="Arial" w:eastAsia="Arial"/>
          <w:b w:val="1"/>
          <w:bCs w:val="1"/>
          <w:color w:val="222222"/>
          <w:sz w:val="30"/>
          <w:szCs w:val="30"/>
          <w:u w:val="single"/>
          <w:rtl w:val="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718666</wp:posOffset>
            </wp:positionH>
            <wp:positionV relativeFrom="line">
              <wp:posOffset>280433</wp:posOffset>
            </wp:positionV>
            <wp:extent cx="5652824" cy="3768550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824" cy="3768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34"/>
          <w:szCs w:val="3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34"/>
          <w:szCs w:val="34"/>
          <w:rtl w:val="0"/>
        </w:rPr>
      </w:pP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12 Cubs from Braunston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have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just been awarded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the Chief Scout Silver award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. That</w:t>
      </w:r>
      <w:r>
        <w:rPr>
          <w:rFonts w:ascii="Arial" w:hAnsi="Arial" w:hint="default"/>
          <w:color w:val="222222"/>
          <w:sz w:val="34"/>
          <w:szCs w:val="34"/>
          <w:rtl w:val="0"/>
          <w:lang w:val="en-US"/>
        </w:rPr>
        <w:t>’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s 14 Silvers in 1 year, a new record. In recognition of this outstanding achievement 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>Irene Lockley &amp;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 xml:space="preserve">Patrick Richardson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 from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Daventry District Scouting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presented the certificates and the moment was captured by Northants County p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131382</wp:posOffset>
            </wp:positionH>
            <wp:positionV relativeFrom="page">
              <wp:posOffset>154403</wp:posOffset>
            </wp:positionV>
            <wp:extent cx="900225" cy="800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Group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Group Logo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225" cy="8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hotographer 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>David Curtis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34"/>
          <w:szCs w:val="3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34"/>
          <w:szCs w:val="34"/>
          <w:rtl w:val="0"/>
        </w:rPr>
      </w:pP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 Silver is the highest award a Cub can earn covering: Adventurous &amp; Outdoor activities; Skills, Personal challenges, Teamwork &amp; Team Leading and Global awareness  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>PLUS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 a minimum of 6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 xml:space="preserve">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other badges.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 xml:space="preserve">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Cub leader </w:t>
      </w:r>
      <w:r>
        <w:rPr>
          <w:rFonts w:ascii="Arial" w:hAnsi="Arial"/>
          <w:b w:val="1"/>
          <w:bCs w:val="1"/>
          <w:color w:val="222222"/>
          <w:sz w:val="34"/>
          <w:szCs w:val="34"/>
          <w:rtl w:val="0"/>
          <w:lang w:val="en-US"/>
        </w:rPr>
        <w:t>David Coleman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 said </w:t>
      </w:r>
      <w:r>
        <w:rPr>
          <w:rFonts w:ascii="Arial" w:hAnsi="Arial" w:hint="default"/>
          <w:color w:val="222222"/>
          <w:sz w:val="34"/>
          <w:szCs w:val="34"/>
          <w:rtl w:val="0"/>
          <w:lang w:val="en-US"/>
        </w:rPr>
        <w:t>“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t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 xml:space="preserve">hey are all super 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C</w:t>
      </w:r>
      <w:r>
        <w:rPr>
          <w:rFonts w:ascii="Arial" w:hAnsi="Arial"/>
          <w:color w:val="222222"/>
          <w:sz w:val="34"/>
          <w:szCs w:val="34"/>
          <w:rtl w:val="0"/>
          <w:lang w:val="pt-PT"/>
        </w:rPr>
        <w:t>ubs</w:t>
      </w:r>
      <w:r>
        <w:rPr>
          <w:rFonts w:ascii="Arial" w:hAnsi="Arial"/>
          <w:color w:val="222222"/>
          <w:sz w:val="34"/>
          <w:szCs w:val="34"/>
          <w:rtl w:val="0"/>
          <w:lang w:val="en-US"/>
        </w:rPr>
        <w:t>, and a credit to scouting, I am immensely proud of them all</w:t>
      </w:r>
      <w:r>
        <w:rPr>
          <w:rFonts w:ascii="Arial" w:hAnsi="Arial" w:hint="default"/>
          <w:color w:val="222222"/>
          <w:sz w:val="34"/>
          <w:szCs w:val="34"/>
          <w:rtl w:val="0"/>
          <w:lang w:val="en-US"/>
        </w:rPr>
        <w:t>”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36"/>
          <w:szCs w:val="36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36"/>
          <w:szCs w:val="36"/>
          <w:rtl w:val="0"/>
        </w:rPr>
      </w:pPr>
      <w:r>
        <w:rPr>
          <w:rFonts w:ascii="Arial" w:hAnsi="Arial"/>
          <w:color w:val="222222"/>
          <w:sz w:val="36"/>
          <w:szCs w:val="36"/>
          <w:rtl w:val="0"/>
          <w:lang w:val="en-US"/>
        </w:rPr>
        <w:t>W</w:t>
      </w:r>
      <w:r>
        <w:rPr>
          <w:rFonts w:ascii="Arial" w:hAnsi="Arial"/>
          <w:color w:val="222222"/>
          <w:sz w:val="36"/>
          <w:szCs w:val="36"/>
          <w:rtl w:val="0"/>
          <w:lang w:val="nl-NL"/>
        </w:rPr>
        <w:t>ebsite</w:t>
      </w:r>
      <w:r>
        <w:rPr>
          <w:rFonts w:ascii="Arial" w:hAnsi="Arial"/>
          <w:color w:val="222222"/>
          <w:sz w:val="36"/>
          <w:szCs w:val="36"/>
          <w:rtl w:val="0"/>
          <w:lang w:val="en-US"/>
        </w:rPr>
        <w:t xml:space="preserve">: </w:t>
      </w:r>
      <w:r>
        <w:rPr>
          <w:rStyle w:val="Hyperlink.0"/>
          <w:rFonts w:ascii="Arial" w:cs="Arial" w:hAnsi="Arial" w:eastAsia="Arial"/>
          <w:color w:val="0432ff"/>
          <w:sz w:val="36"/>
          <w:szCs w:val="36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0432ff"/>
          <w:sz w:val="36"/>
          <w:szCs w:val="36"/>
          <w:rtl w:val="0"/>
        </w:rPr>
        <w:instrText xml:space="preserve"> HYPERLINK "https://www.braunstonscouts.co.uk/"</w:instrText>
      </w:r>
      <w:r>
        <w:rPr>
          <w:rStyle w:val="Hyperlink.0"/>
          <w:rFonts w:ascii="Arial" w:cs="Arial" w:hAnsi="Arial" w:eastAsia="Arial"/>
          <w:color w:val="0432ff"/>
          <w:sz w:val="36"/>
          <w:szCs w:val="36"/>
          <w:rtl w:val="0"/>
        </w:rPr>
        <w:fldChar w:fldCharType="separate" w:fldLock="0"/>
      </w:r>
      <w:r>
        <w:rPr>
          <w:rStyle w:val="Hyperlink.0"/>
          <w:rFonts w:ascii="Arial" w:hAnsi="Arial"/>
          <w:color w:val="0432ff"/>
          <w:sz w:val="36"/>
          <w:szCs w:val="36"/>
          <w:rtl w:val="0"/>
          <w:lang w:val="en-US"/>
        </w:rPr>
        <w:t>https://www.braunstonscouts.co.uk/</w:t>
      </w:r>
      <w:r>
        <w:rPr>
          <w:rFonts w:ascii="Arial" w:cs="Arial" w:hAnsi="Arial" w:eastAsia="Arial"/>
          <w:color w:val="222222"/>
          <w:sz w:val="36"/>
          <w:szCs w:val="36"/>
          <w:rtl w:val="0"/>
        </w:rPr>
        <w:fldChar w:fldCharType="end" w:fldLock="0"/>
      </w:r>
      <w:r>
        <w:rPr>
          <w:rFonts w:ascii="Arial" w:hAnsi="Arial"/>
          <w:color w:val="222222"/>
          <w:sz w:val="36"/>
          <w:szCs w:val="36"/>
          <w:rtl w:val="0"/>
          <w:lang w:val="en-US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color w:val="222222"/>
          <w:sz w:val="36"/>
          <w:szCs w:val="36"/>
          <w:rtl w:val="0"/>
        </w:rPr>
        <w:tab/>
        <w:tab/>
      </w:r>
      <w:r>
        <w:rPr>
          <w:rStyle w:val="Hyperlink.1"/>
          <w:rFonts w:ascii="Arial" w:cs="Arial" w:hAnsi="Arial" w:eastAsia="Arial"/>
          <w:color w:val="0432ff"/>
          <w:sz w:val="36"/>
          <w:szCs w:val="36"/>
          <w:u w:val="single"/>
          <w:rtl w:val="0"/>
        </w:rPr>
        <w:fldChar w:fldCharType="begin" w:fldLock="0"/>
      </w:r>
      <w:r>
        <w:rPr>
          <w:rStyle w:val="Hyperlink.1"/>
          <w:rFonts w:ascii="Arial" w:cs="Arial" w:hAnsi="Arial" w:eastAsia="Arial"/>
          <w:color w:val="0432ff"/>
          <w:sz w:val="36"/>
          <w:szCs w:val="36"/>
          <w:u w:val="single"/>
          <w:rtl w:val="0"/>
        </w:rPr>
        <w:instrText xml:space="preserve"> HYPERLINK "mailto:david@braunstonscouts.co.uk"</w:instrText>
      </w:r>
      <w:r>
        <w:rPr>
          <w:rStyle w:val="Hyperlink.1"/>
          <w:rFonts w:ascii="Arial" w:cs="Arial" w:hAnsi="Arial" w:eastAsia="Arial"/>
          <w:color w:val="0432ff"/>
          <w:sz w:val="36"/>
          <w:szCs w:val="36"/>
          <w:u w:val="single"/>
          <w:rtl w:val="0"/>
        </w:rPr>
        <w:fldChar w:fldCharType="separate" w:fldLock="0"/>
      </w:r>
      <w:r>
        <w:rPr>
          <w:rStyle w:val="Hyperlink.1"/>
          <w:rFonts w:ascii="Arial" w:hAnsi="Arial"/>
          <w:color w:val="0432ff"/>
          <w:sz w:val="36"/>
          <w:szCs w:val="36"/>
          <w:u w:val="single"/>
          <w:rtl w:val="0"/>
          <w:lang w:val="it-IT"/>
        </w:rPr>
        <w:t>david@braunstonscouts.co.uk</w:t>
      </w:r>
      <w:r>
        <w:rPr>
          <w:rFonts w:ascii="Arial" w:cs="Arial" w:hAnsi="Arial" w:eastAsia="Arial"/>
          <w:color w:val="222222"/>
          <w:sz w:val="36"/>
          <w:szCs w:val="36"/>
          <w:rtl w:val="0"/>
        </w:rPr>
        <w:fldChar w:fldCharType="end" w:fldLock="0"/>
      </w:r>
    </w:p>
    <w:sectPr>
      <w:headerReference w:type="default" r:id="rId7"/>
      <w:footerReference w:type="default" r:id="rId8"/>
      <w:pgSz w:w="11906" w:h="16838" w:orient="portrait"/>
      <w:pgMar w:top="360" w:right="360" w:bottom="360" w:left="36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color w:val="0432ff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color w:val="0432ff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